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406E0F">
        <w:rPr>
          <w:rFonts w:ascii="Times New Roman" w:hAnsi="Times New Roman" w:cs="Times New Roman"/>
          <w:noProof/>
          <w:sz w:val="24"/>
          <w:szCs w:val="24"/>
          <w:lang w:val="en-US"/>
        </w:rPr>
        <w:t>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7B390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B3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390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Сергиев Посад, пр-кт Красной Армии, д 169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3A5E614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СЕРГИЕВО-ПОСАДСКОГО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1035008354193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5042022397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504201001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B390A">
        <w:rPr>
          <w:rFonts w:ascii="Times New Roman" w:hAnsi="Times New Roman" w:cs="Times New Roman"/>
          <w:noProof/>
          <w:sz w:val="24"/>
          <w:szCs w:val="24"/>
        </w:rPr>
        <w:t>__________</w:t>
      </w:r>
      <w:r w:rsidR="007B390A">
        <w:rPr>
          <w:rFonts w:ascii="Times New Roman" w:hAnsi="Times New Roman" w:cs="Times New Roman"/>
          <w:sz w:val="24"/>
          <w:szCs w:val="24"/>
        </w:rPr>
        <w:t>,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7B390A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noProof/>
          <w:sz w:val="24"/>
          <w:szCs w:val="24"/>
        </w:rPr>
        <w:t>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7B390A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4A0AF3" w:rsidRPr="00406E0F">
        <w:rPr>
          <w:rFonts w:ascii="Times New Roman" w:hAnsi="Times New Roman" w:cs="Times New Roman"/>
          <w:noProof/>
          <w:sz w:val="24"/>
          <w:szCs w:val="24"/>
        </w:rPr>
        <w:t>_______</w:t>
      </w:r>
      <w:r w:rsidR="004A0AF3" w:rsidRPr="00406E0F">
        <w:rPr>
          <w:rFonts w:ascii="Times New Roman" w:hAnsi="Times New Roman" w:cs="Times New Roman"/>
          <w:noProof/>
          <w:sz w:val="24"/>
          <w:szCs w:val="24"/>
        </w:rPr>
        <w:br/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7B390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7B390A">
        <w:rPr>
          <w:sz w:val="24"/>
          <w:szCs w:val="24"/>
        </w:rPr>
        <w:t xml:space="preserve">2312 </w:t>
      </w:r>
      <w:r w:rsidR="00614292" w:rsidRPr="00406E0F">
        <w:rPr>
          <w:sz w:val="24"/>
          <w:szCs w:val="24"/>
        </w:rPr>
        <w:t>кв</w:t>
      </w:r>
      <w:r w:rsidR="00614292" w:rsidRPr="007B390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7B390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7B39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7B39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7B390A">
        <w:rPr>
          <w:sz w:val="24"/>
          <w:szCs w:val="24"/>
        </w:rPr>
        <w:t xml:space="preserve"> 50:05:0140248:403, </w:t>
      </w:r>
      <w:r w:rsidR="00614292" w:rsidRPr="00406E0F">
        <w:rPr>
          <w:sz w:val="24"/>
          <w:szCs w:val="24"/>
        </w:rPr>
        <w:t>категория</w:t>
      </w:r>
      <w:r w:rsidR="00614292" w:rsidRPr="007B39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7B390A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7B39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7B39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7B390A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7B39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7B39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7B390A">
        <w:rPr>
          <w:sz w:val="24"/>
          <w:szCs w:val="24"/>
        </w:rPr>
        <w:t>: Российская Федерация, Московская область, Сергиево-Посадский городской округ, д Зубцово.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66EE4FBE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1.3.1. </w:t>
      </w:r>
      <w:r w:rsidR="004A1381" w:rsidRPr="004A1381">
        <w:rPr>
          <w:rFonts w:ascii="Times New Roman" w:hAnsi="Times New Roman" w:cs="Times New Roman"/>
          <w:noProof/>
          <w:sz w:val="24"/>
          <w:szCs w:val="24"/>
        </w:rPr>
        <w:t>Для данного земельного участка обеспечен доступ посредством земельного участка с кадастровым номером: 50:05:0140248:83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  <w:bookmarkStart w:id="3" w:name="_GoBack"/>
      <w:bookmarkEnd w:id="3"/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</w:t>
      </w:r>
      <w:r w:rsidRPr="00406E0F">
        <w:lastRenderedPageBreak/>
        <w:t>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7B390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7B39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7B390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90A">
              <w:rPr>
                <w:rFonts w:ascii="Times New Roman" w:hAnsi="Times New Roman" w:cs="Times New Roman"/>
                <w:sz w:val="24"/>
                <w:szCs w:val="24"/>
              </w:rPr>
              <w:t>АДМИНИСТРАЦИЯ СЕРГИЕВО-</w:t>
            </w:r>
            <w:r w:rsidRPr="007B3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ПОСАДСКОГО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Сергиев Посад, пр-кт Красной Армии, д 169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Сергиев Посад, пр-кт Красной Армии, д 169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5042022397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504201001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6BDA7B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7B3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90A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2312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B390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C2D566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B3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90A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7A3CD3F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СЕРГИЕВО-ПОСАДСКОГО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1035008354193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5042022397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504201001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B390A">
        <w:rPr>
          <w:rFonts w:ascii="Times New Roman" w:hAnsi="Times New Roman" w:cs="Times New Roman"/>
          <w:noProof/>
          <w:sz w:val="24"/>
          <w:szCs w:val="24"/>
        </w:rPr>
        <w:t>__________</w:t>
      </w:r>
      <w:r w:rsidR="007B390A">
        <w:rPr>
          <w:rFonts w:ascii="Times New Roman" w:hAnsi="Times New Roman" w:cs="Times New Roman"/>
          <w:sz w:val="24"/>
          <w:szCs w:val="24"/>
        </w:rPr>
        <w:t>, действующ__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________</w:t>
      </w:r>
      <w:r w:rsidR="007B390A">
        <w:rPr>
          <w:rFonts w:ascii="Times New Roman" w:hAnsi="Times New Roman" w:cs="Times New Roman"/>
          <w:sz w:val="24"/>
          <w:szCs w:val="24"/>
        </w:rPr>
        <w:t>, в дальнейшем 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1CC972BA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B3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90A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381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390A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41A75-266C-4210-B915-8EFE00E2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adminsp</cp:lastModifiedBy>
  <cp:revision>3</cp:revision>
  <cp:lastPrinted>2022-02-16T11:57:00Z</cp:lastPrinted>
  <dcterms:created xsi:type="dcterms:W3CDTF">2024-01-15T13:26:00Z</dcterms:created>
  <dcterms:modified xsi:type="dcterms:W3CDTF">2024-01-16T13:24:00Z</dcterms:modified>
</cp:coreProperties>
</file>